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D8" w:rsidRDefault="00E82C3E" w:rsidP="00DE78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8541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0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4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82C3E" w:rsidRDefault="00E82C3E" w:rsidP="00DE78D8">
      <w:pPr>
        <w:rPr>
          <w:rFonts w:ascii="Times New Roman" w:hAnsi="Times New Roman" w:cs="Times New Roman"/>
          <w:sz w:val="28"/>
          <w:szCs w:val="28"/>
        </w:rPr>
      </w:pPr>
    </w:p>
    <w:p w:rsidR="00E82C3E" w:rsidRDefault="00E82C3E" w:rsidP="00DE78D8">
      <w:pPr>
        <w:rPr>
          <w:rFonts w:ascii="Times New Roman" w:hAnsi="Times New Roman" w:cs="Times New Roman"/>
          <w:sz w:val="28"/>
          <w:szCs w:val="28"/>
        </w:rPr>
      </w:pPr>
    </w:p>
    <w:p w:rsidR="00E82C3E" w:rsidRDefault="00E82C3E" w:rsidP="00DE78D8">
      <w:pPr>
        <w:rPr>
          <w:rFonts w:ascii="Times New Roman" w:hAnsi="Times New Roman" w:cs="Times New Roman"/>
          <w:sz w:val="28"/>
          <w:szCs w:val="28"/>
        </w:rPr>
      </w:pPr>
    </w:p>
    <w:p w:rsidR="00E82C3E" w:rsidRDefault="00E82C3E" w:rsidP="00DE78D8">
      <w:pPr>
        <w:rPr>
          <w:rFonts w:ascii="Times New Roman" w:hAnsi="Times New Roman" w:cs="Times New Roman"/>
          <w:sz w:val="28"/>
          <w:szCs w:val="28"/>
        </w:rPr>
      </w:pPr>
    </w:p>
    <w:p w:rsidR="00DE78D8" w:rsidRDefault="00AC4EB0" w:rsidP="00F9027B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F9027B" w:rsidRDefault="00F9027B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C4EB0" w:rsidRPr="00AC4EB0" w:rsidRDefault="00AC4EB0" w:rsidP="00F9027B">
      <w:pPr>
        <w:tabs>
          <w:tab w:val="right" w:pos="978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  <w:r w:rsidR="00F9027B">
        <w:rPr>
          <w:rFonts w:ascii="Times New Roman" w:hAnsi="Times New Roman" w:cs="Times New Roman"/>
          <w:sz w:val="28"/>
          <w:szCs w:val="28"/>
        </w:rPr>
        <w:tab/>
        <w:t>3</w:t>
      </w:r>
    </w:p>
    <w:p w:rsidR="00F9027B" w:rsidRDefault="00AC4EB0" w:rsidP="00F9027B">
      <w:pPr>
        <w:tabs>
          <w:tab w:val="right" w:pos="978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</w:t>
      </w:r>
      <w:r w:rsidR="00F9027B">
        <w:rPr>
          <w:rFonts w:ascii="Times New Roman" w:hAnsi="Times New Roman" w:cs="Times New Roman"/>
          <w:sz w:val="28"/>
          <w:szCs w:val="28"/>
        </w:rPr>
        <w:tab/>
        <w:t>3</w:t>
      </w:r>
    </w:p>
    <w:p w:rsidR="00AC4EB0" w:rsidRPr="00AC4EB0" w:rsidRDefault="00AC4EB0" w:rsidP="00F902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F902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F9027B">
      <w:pPr>
        <w:tabs>
          <w:tab w:val="right" w:pos="978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  <w:r w:rsidR="00F9027B">
        <w:rPr>
          <w:rFonts w:ascii="Times New Roman" w:hAnsi="Times New Roman" w:cs="Times New Roman"/>
          <w:sz w:val="28"/>
          <w:szCs w:val="28"/>
        </w:rPr>
        <w:tab/>
        <w:t>6</w:t>
      </w:r>
    </w:p>
    <w:p w:rsidR="00AC4EB0" w:rsidRPr="00AC4EB0" w:rsidRDefault="00AC4EB0" w:rsidP="00F9027B">
      <w:pPr>
        <w:tabs>
          <w:tab w:val="right" w:pos="978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  <w:r w:rsidR="00F9027B">
        <w:rPr>
          <w:rFonts w:ascii="Times New Roman" w:hAnsi="Times New Roman" w:cs="Times New Roman"/>
          <w:sz w:val="28"/>
          <w:szCs w:val="28"/>
        </w:rPr>
        <w:tab/>
        <w:t>12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902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27B" w:rsidRPr="00F25E33" w:rsidRDefault="00F9027B" w:rsidP="00F9027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F25E33" w:rsidRDefault="00AC4EB0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t>1.Общие положения</w:t>
      </w:r>
    </w:p>
    <w:p w:rsidR="00F9027B" w:rsidRPr="00F9027B" w:rsidRDefault="00F9027B" w:rsidP="00F9027B">
      <w:pPr>
        <w:widowControl w:val="0"/>
        <w:autoSpaceDE w:val="0"/>
        <w:autoSpaceDN w:val="0"/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9027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Контрольно-оценочные материалы (КОМ) учебной дисциплины разработаны на основе:</w:t>
      </w:r>
    </w:p>
    <w:p w:rsidR="00F9027B" w:rsidRPr="00F9027B" w:rsidRDefault="00F9027B" w:rsidP="00F9027B">
      <w:pPr>
        <w:widowControl w:val="0"/>
        <w:autoSpaceDE w:val="0"/>
        <w:autoSpaceDN w:val="0"/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9027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оборудования;</w:t>
      </w:r>
    </w:p>
    <w:p w:rsidR="00F9027B" w:rsidRPr="00F9027B" w:rsidRDefault="00F9027B" w:rsidP="00F9027B">
      <w:pPr>
        <w:widowControl w:val="0"/>
        <w:autoSpaceDE w:val="0"/>
        <w:autoSpaceDN w:val="0"/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9027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- основной профессиональной образовательной программы по профессии 08.01.14 Монтажник санитарно-технических, вентиляционных систем и оборудования;</w:t>
      </w:r>
    </w:p>
    <w:p w:rsidR="00F9027B" w:rsidRDefault="00F9027B" w:rsidP="00F9027B">
      <w:pPr>
        <w:widowControl w:val="0"/>
        <w:autoSpaceDE w:val="0"/>
        <w:autoSpaceDN w:val="0"/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9027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- рабочей программы учебной дисциплины ОП.10  География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F9027B" w:rsidRDefault="00F9027B" w:rsidP="00F9027B">
      <w:pPr>
        <w:widowControl w:val="0"/>
        <w:autoSpaceDE w:val="0"/>
        <w:autoSpaceDN w:val="0"/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9027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Контрольно-оценочные средства предназначены для контроля и оценки образовательных достижений студентов, освоивших программу учебной дисциплины ОП.10  География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F9027B" w:rsidRPr="00F9027B" w:rsidRDefault="00F9027B" w:rsidP="00F9027B">
      <w:pPr>
        <w:widowControl w:val="0"/>
        <w:autoSpaceDE w:val="0"/>
        <w:autoSpaceDN w:val="0"/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9027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F7B0E" w:rsidRPr="00F9027B" w:rsidRDefault="008F7B0E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</w:t>
      </w:r>
      <w:r w:rsidR="00DE6A94" w:rsidRPr="00F25E33">
        <w:rPr>
          <w:rFonts w:ascii="Times New Roman" w:hAnsi="Times New Roman" w:cs="Times New Roman"/>
          <w:caps/>
          <w:sz w:val="26"/>
          <w:szCs w:val="26"/>
        </w:rPr>
        <w:t xml:space="preserve">  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AC4EB0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AC4EB0" w:rsidRPr="00F25E33" w:rsidRDefault="00AC4EB0" w:rsidP="000E5A6B">
            <w:pPr>
              <w:pStyle w:val="aa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(С/р по теме 4)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геоэкологических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объектов, процессов и явлений;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оценивать и объяснять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ресурсообеспеченность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социально-экономическими</w:t>
            </w: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геоэкологическими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объектами, процессами и явлениями, их изменениями под влиянием разнообразных факторов;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6A94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DE6A94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F25E33">
              <w:rPr>
                <w:rStyle w:val="21"/>
                <w:rFonts w:eastAsiaTheme="minorHAnsi"/>
                <w:b w:val="0"/>
                <w:sz w:val="26"/>
                <w:szCs w:val="26"/>
              </w:rPr>
              <w:lastRenderedPageBreak/>
              <w:t>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0E5A6B">
            <w:pPr>
              <w:pStyle w:val="aa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E6A94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17EF8" w:rsidRPr="00617EF8" w:rsidRDefault="00617EF8" w:rsidP="00617EF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17EF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DE6A94" w:rsidRPr="00617EF8" w:rsidRDefault="00DE6A94" w:rsidP="00DE6A9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6A94" w:rsidRPr="00617EF8" w:rsidRDefault="00DE6A94" w:rsidP="00DE6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E6A94" w:rsidRPr="00617EF8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EF8" w:rsidRPr="00617EF8" w:rsidRDefault="00617EF8" w:rsidP="00617EF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17EF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  <w:p w:rsidR="00DE6A94" w:rsidRPr="00617EF8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EF8" w:rsidRPr="00617EF8" w:rsidRDefault="00617EF8" w:rsidP="00617EF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17EF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DE6A94" w:rsidRPr="00617EF8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617EF8" w:rsidRDefault="00617EF8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7EF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DE6A94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EF8" w:rsidRPr="00617EF8" w:rsidRDefault="00617EF8" w:rsidP="00617EF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17EF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  <w:p w:rsidR="00DE6A94" w:rsidRPr="00617EF8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</w:tbl>
    <w:p w:rsidR="00AC4EB0" w:rsidRPr="00F25E33" w:rsidRDefault="00AC4EB0" w:rsidP="00AC4EB0">
      <w:pPr>
        <w:ind w:left="-180" w:firstLine="900"/>
        <w:jc w:val="center"/>
        <w:rPr>
          <w:caps/>
          <w:sz w:val="26"/>
          <w:szCs w:val="26"/>
        </w:rPr>
      </w:pPr>
    </w:p>
    <w:p w:rsidR="00617EF8" w:rsidRPr="00525E67" w:rsidRDefault="00617EF8" w:rsidP="00617EF8">
      <w:pPr>
        <w:jc w:val="both"/>
        <w:rPr>
          <w:sz w:val="26"/>
          <w:szCs w:val="26"/>
          <w:lang w:eastAsia="ru-RU"/>
        </w:rPr>
      </w:pPr>
      <w:r w:rsidRPr="00525E67">
        <w:rPr>
          <w:color w:val="000000"/>
          <w:sz w:val="26"/>
          <w:szCs w:val="26"/>
          <w:lang w:eastAsia="ru-RU"/>
        </w:rPr>
        <w:br/>
      </w:r>
    </w:p>
    <w:p w:rsidR="00F25E33" w:rsidRDefault="00F25E33" w:rsidP="00447431">
      <w:pPr>
        <w:rPr>
          <w:sz w:val="26"/>
          <w:szCs w:val="26"/>
        </w:rPr>
      </w:pPr>
    </w:p>
    <w:p w:rsidR="00447431" w:rsidRDefault="00447431" w:rsidP="00447431">
      <w:pPr>
        <w:rPr>
          <w:sz w:val="26"/>
          <w:szCs w:val="26"/>
        </w:rPr>
      </w:pPr>
    </w:p>
    <w:p w:rsidR="00447431" w:rsidRDefault="00447431" w:rsidP="00447431">
      <w:pPr>
        <w:rPr>
          <w:sz w:val="26"/>
          <w:szCs w:val="26"/>
        </w:rPr>
      </w:pPr>
    </w:p>
    <w:p w:rsidR="00447431" w:rsidRDefault="00447431" w:rsidP="00447431">
      <w:pPr>
        <w:rPr>
          <w:sz w:val="26"/>
          <w:szCs w:val="26"/>
        </w:rPr>
      </w:pPr>
    </w:p>
    <w:p w:rsidR="00447431" w:rsidRDefault="00447431" w:rsidP="00447431">
      <w:pPr>
        <w:rPr>
          <w:sz w:val="26"/>
          <w:szCs w:val="26"/>
        </w:rPr>
      </w:pPr>
    </w:p>
    <w:p w:rsidR="00447431" w:rsidRPr="00F25E33" w:rsidRDefault="00447431" w:rsidP="00447431">
      <w:pPr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между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Tr="00F25E33">
        <w:tc>
          <w:tcPr>
            <w:tcW w:w="1242" w:type="dxa"/>
          </w:tcPr>
          <w:p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Военно-техническая революция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05" w:type="dxa"/>
          </w:tcPr>
          <w:p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proofErr w:type="gramStart"/>
      <w:r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)</w:t>
      </w:r>
      <w:proofErr w:type="gramEnd"/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proofErr w:type="gramStart"/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proofErr w:type="gramEnd"/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Лос-Анджелес б) Чикаго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Даллас г) Сан-Франциско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по площади Г) по развитию экономики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3. В растениеводстве США лидируют: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кормовые культуры г) масличные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5. Выберите верное утверждение: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 xml:space="preserve">А) в промышленности представлены все существующие отрасли и </w:t>
      </w:r>
      <w:proofErr w:type="spellStart"/>
      <w:r w:rsidRPr="00F25E33">
        <w:rPr>
          <w:rFonts w:ascii="Open Sans" w:hAnsi="Open Sans"/>
          <w:color w:val="000000"/>
          <w:sz w:val="26"/>
          <w:szCs w:val="26"/>
        </w:rPr>
        <w:t>подотрасли</w:t>
      </w:r>
      <w:proofErr w:type="spellEnd"/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все страны, входящие в организацию НАФТА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все страны материка Северная Америка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Мексику и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США и Канаду.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более 300 млн. чел. б) более 1 млрд.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280 млн. чел. Г) 30,5 млн.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lastRenderedPageBreak/>
        <w:t>В) отрасли международной специализации- горнодобывающая, цветная металлургия, деревообрабатывающая.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Канада б) Мексика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Бразилия г)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Д) Гондурас</w:t>
      </w:r>
    </w:p>
    <w:p w:rsidR="000E5A6B" w:rsidRPr="00F25E33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E77BBD" w:rsidRPr="00F25E33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 xml:space="preserve">1 Определение </w:t>
      </w:r>
      <w:proofErr w:type="spellStart"/>
      <w:r w:rsidRPr="00F25E33">
        <w:rPr>
          <w:rFonts w:ascii="Times New Roman" w:eastAsia="Times New Roman" w:hAnsi="Times New Roman" w:cs="Times New Roman"/>
          <w:sz w:val="26"/>
          <w:szCs w:val="26"/>
        </w:rPr>
        <w:t>экономико</w:t>
      </w:r>
      <w:proofErr w:type="spellEnd"/>
      <w:r w:rsidRPr="00F25E33">
        <w:rPr>
          <w:rFonts w:ascii="Times New Roman" w:eastAsia="Times New Roman" w:hAnsi="Times New Roman" w:cs="Times New Roman"/>
          <w:sz w:val="26"/>
          <w:szCs w:val="26"/>
        </w:rPr>
        <w:t>, политико-географического положения стран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398A" w:rsidRDefault="0033398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398A" w:rsidRPr="00F25E33" w:rsidRDefault="0033398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ОГСЭ 07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  -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оформлен 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Чили;                     г)    Боливия.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7. 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      г)     Австралия.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lastRenderedPageBreak/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ответов .Оценивается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7.    Назовите столицу США: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в) анкетирования;                   г) сбора подписей.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нефтеэкспортирующие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:rsidTr="00E77BBD">
        <w:tc>
          <w:tcPr>
            <w:tcW w:w="4143" w:type="dxa"/>
            <w:gridSpan w:val="2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656204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D4429" w:rsidRPr="00656204" w:rsidSect="00F9027B">
      <w:footerReference w:type="default" r:id="rId9"/>
      <w:pgSz w:w="11906" w:h="16838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27B" w:rsidRDefault="00F9027B" w:rsidP="00F9027B">
      <w:pPr>
        <w:spacing w:after="0" w:line="240" w:lineRule="auto"/>
      </w:pPr>
      <w:r>
        <w:separator/>
      </w:r>
    </w:p>
  </w:endnote>
  <w:endnote w:type="continuationSeparator" w:id="0">
    <w:p w:rsidR="00F9027B" w:rsidRDefault="00F9027B" w:rsidP="00F90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0787849"/>
      <w:docPartObj>
        <w:docPartGallery w:val="Page Numbers (Bottom of Page)"/>
        <w:docPartUnique/>
      </w:docPartObj>
    </w:sdtPr>
    <w:sdtEndPr/>
    <w:sdtContent>
      <w:p w:rsidR="00F9027B" w:rsidRDefault="00F9027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C3E">
          <w:rPr>
            <w:noProof/>
          </w:rPr>
          <w:t>5</w:t>
        </w:r>
        <w:r>
          <w:fldChar w:fldCharType="end"/>
        </w:r>
      </w:p>
    </w:sdtContent>
  </w:sdt>
  <w:p w:rsidR="00F9027B" w:rsidRDefault="00F9027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27B" w:rsidRDefault="00F9027B" w:rsidP="00F9027B">
      <w:pPr>
        <w:spacing w:after="0" w:line="240" w:lineRule="auto"/>
      </w:pPr>
      <w:r>
        <w:separator/>
      </w:r>
    </w:p>
  </w:footnote>
  <w:footnote w:type="continuationSeparator" w:id="0">
    <w:p w:rsidR="00F9027B" w:rsidRDefault="00F9027B" w:rsidP="00F90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8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18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5"/>
  </w:num>
  <w:num w:numId="10">
    <w:abstractNumId w:val="18"/>
  </w:num>
  <w:num w:numId="11">
    <w:abstractNumId w:val="0"/>
  </w:num>
  <w:num w:numId="12">
    <w:abstractNumId w:val="5"/>
  </w:num>
  <w:num w:numId="13">
    <w:abstractNumId w:val="11"/>
  </w:num>
  <w:num w:numId="14">
    <w:abstractNumId w:val="17"/>
  </w:num>
  <w:num w:numId="15">
    <w:abstractNumId w:val="14"/>
  </w:num>
  <w:num w:numId="16">
    <w:abstractNumId w:val="3"/>
  </w:num>
  <w:num w:numId="17">
    <w:abstractNumId w:val="8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12480"/>
    <w:rsid w:val="00031323"/>
    <w:rsid w:val="000E5A6B"/>
    <w:rsid w:val="001253B5"/>
    <w:rsid w:val="00144574"/>
    <w:rsid w:val="001D20C5"/>
    <w:rsid w:val="00206D5C"/>
    <w:rsid w:val="00210AC0"/>
    <w:rsid w:val="0024485F"/>
    <w:rsid w:val="002D793B"/>
    <w:rsid w:val="002F3A1F"/>
    <w:rsid w:val="003066B3"/>
    <w:rsid w:val="003119F1"/>
    <w:rsid w:val="00324C15"/>
    <w:rsid w:val="0033398A"/>
    <w:rsid w:val="00447431"/>
    <w:rsid w:val="004C63E1"/>
    <w:rsid w:val="00500C0A"/>
    <w:rsid w:val="00560CC8"/>
    <w:rsid w:val="0056589E"/>
    <w:rsid w:val="00567D27"/>
    <w:rsid w:val="005E5300"/>
    <w:rsid w:val="005F4859"/>
    <w:rsid w:val="00607B43"/>
    <w:rsid w:val="00617EF8"/>
    <w:rsid w:val="00656204"/>
    <w:rsid w:val="006C3076"/>
    <w:rsid w:val="00732DBF"/>
    <w:rsid w:val="00767DE5"/>
    <w:rsid w:val="007C35DC"/>
    <w:rsid w:val="007C48FE"/>
    <w:rsid w:val="007F214D"/>
    <w:rsid w:val="00896176"/>
    <w:rsid w:val="008B4512"/>
    <w:rsid w:val="008F7AF1"/>
    <w:rsid w:val="008F7B0E"/>
    <w:rsid w:val="00A35897"/>
    <w:rsid w:val="00A479F4"/>
    <w:rsid w:val="00A55616"/>
    <w:rsid w:val="00AC4EB0"/>
    <w:rsid w:val="00AD3F87"/>
    <w:rsid w:val="00AF5A09"/>
    <w:rsid w:val="00B358F1"/>
    <w:rsid w:val="00B42628"/>
    <w:rsid w:val="00B46D5D"/>
    <w:rsid w:val="00BB6DC6"/>
    <w:rsid w:val="00BD4429"/>
    <w:rsid w:val="00C90527"/>
    <w:rsid w:val="00D15631"/>
    <w:rsid w:val="00D362EC"/>
    <w:rsid w:val="00D9649E"/>
    <w:rsid w:val="00DC2331"/>
    <w:rsid w:val="00DE00C8"/>
    <w:rsid w:val="00DE6A94"/>
    <w:rsid w:val="00DE78D8"/>
    <w:rsid w:val="00E02298"/>
    <w:rsid w:val="00E166AF"/>
    <w:rsid w:val="00E77BBD"/>
    <w:rsid w:val="00E82C3E"/>
    <w:rsid w:val="00E83C12"/>
    <w:rsid w:val="00EE615D"/>
    <w:rsid w:val="00EE769D"/>
    <w:rsid w:val="00F25E33"/>
    <w:rsid w:val="00F51AAD"/>
    <w:rsid w:val="00F827A4"/>
    <w:rsid w:val="00F83921"/>
    <w:rsid w:val="00F9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21C9A-19E7-4119-AB27-8F57CC7C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617E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F90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9027B"/>
  </w:style>
  <w:style w:type="paragraph" w:styleId="ae">
    <w:name w:val="footer"/>
    <w:basedOn w:val="a"/>
    <w:link w:val="af"/>
    <w:uiPriority w:val="99"/>
    <w:unhideWhenUsed/>
    <w:rsid w:val="00F90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90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00630-28ED-45C4-B07C-A3847A42B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22</Pages>
  <Words>3925</Words>
  <Characters>22378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Дина Коноплёва</cp:lastModifiedBy>
  <cp:revision>62</cp:revision>
  <cp:lastPrinted>2020-12-18T05:51:00Z</cp:lastPrinted>
  <dcterms:created xsi:type="dcterms:W3CDTF">2018-04-27T08:08:00Z</dcterms:created>
  <dcterms:modified xsi:type="dcterms:W3CDTF">2022-04-08T07:38:00Z</dcterms:modified>
</cp:coreProperties>
</file>